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371D3" w:rsidRDefault="008D18C6" w:rsidP="008D18C6">
      <w:pPr>
        <w:shd w:val="clear" w:color="auto" w:fill="FFFFFF"/>
        <w:spacing w:after="220"/>
        <w:rPr>
          <w:b/>
        </w:rPr>
      </w:pPr>
      <w:r>
        <w:rPr>
          <w:b/>
        </w:rPr>
        <w:t>OUR COMPLAINTS POLICY</w:t>
      </w:r>
    </w:p>
    <w:p w14:paraId="00000002" w14:textId="77777777" w:rsidR="007371D3" w:rsidRDefault="008D18C6">
      <w:pPr>
        <w:shd w:val="clear" w:color="auto" w:fill="FFFFFF"/>
        <w:spacing w:after="220"/>
        <w:jc w:val="both"/>
      </w:pPr>
      <w:r>
        <w:t>We are committed to delivering world-class services to the highest standard. We are ambitious and dedicated, constantly re-evaluating and improving our customers' experience.</w:t>
      </w:r>
    </w:p>
    <w:p w14:paraId="00000003" w14:textId="77777777" w:rsidR="007371D3" w:rsidRDefault="008D18C6">
      <w:pPr>
        <w:shd w:val="clear" w:color="auto" w:fill="FFFFFF"/>
        <w:spacing w:after="220"/>
        <w:jc w:val="both"/>
      </w:pPr>
      <w:r>
        <w:t>Should you have any tips for us on how to improve, we would love to hear from you!</w:t>
      </w:r>
    </w:p>
    <w:p w14:paraId="00000004" w14:textId="77777777" w:rsidR="007371D3" w:rsidRDefault="008D18C6">
      <w:pPr>
        <w:shd w:val="clear" w:color="auto" w:fill="FFFFFF"/>
        <w:spacing w:after="220"/>
        <w:jc w:val="both"/>
      </w:pPr>
      <w:r>
        <w:t>Similarly, should something go wrong in your experience with us, we would like to hear about this too. Your opinion is important to us and we want to give you a voice which could help us shape the future of our company, as well as give us an opportunity to improve things, however big or small your suggestions might be.</w:t>
      </w:r>
    </w:p>
    <w:p w14:paraId="00000005" w14:textId="77777777" w:rsidR="007371D3" w:rsidRDefault="008D18C6">
      <w:pPr>
        <w:shd w:val="clear" w:color="auto" w:fill="FFFFFF"/>
        <w:spacing w:after="220"/>
      </w:pPr>
      <w:r>
        <w:t>If you would like to give us your feedback:</w:t>
      </w:r>
    </w:p>
    <w:p w14:paraId="00000006" w14:textId="633FA83A" w:rsidR="007371D3" w:rsidRDefault="00907917">
      <w:pPr>
        <w:shd w:val="clear" w:color="auto" w:fill="FFFFFF"/>
        <w:spacing w:after="220"/>
        <w:jc w:val="both"/>
      </w:pPr>
      <w:r>
        <w:t>Please email us on info</w:t>
      </w:r>
      <w:r w:rsidR="008D18C6">
        <w:rPr>
          <w:lang w:val="en-US"/>
        </w:rPr>
        <w:t>@dmshelter.co.uk</w:t>
      </w:r>
      <w:r w:rsidR="008D18C6">
        <w:t xml:space="preserve"> with your comment. </w:t>
      </w:r>
    </w:p>
    <w:p w14:paraId="00000007" w14:textId="77777777" w:rsidR="007371D3" w:rsidRDefault="008D18C6">
      <w:pPr>
        <w:shd w:val="clear" w:color="auto" w:fill="FFFFFF"/>
        <w:spacing w:after="220"/>
      </w:pPr>
      <w:r>
        <w:rPr>
          <w:b/>
        </w:rPr>
        <w:t>IF YOU HAVE A COMPLAINT</w:t>
      </w:r>
    </w:p>
    <w:p w14:paraId="00000008" w14:textId="693CE149" w:rsidR="007371D3" w:rsidRDefault="008D18C6">
      <w:pPr>
        <w:shd w:val="clear" w:color="auto" w:fill="FFFFFF"/>
        <w:spacing w:after="220"/>
      </w:pPr>
      <w:r>
        <w:t xml:space="preserve">Please email us at  </w:t>
      </w:r>
      <w:r w:rsidR="00907917">
        <w:rPr>
          <w:lang w:val="en-US"/>
        </w:rPr>
        <w:t>info@dmshelter.co.uk</w:t>
      </w:r>
      <w:r>
        <w:t xml:space="preserve"> , providing as much detail as you can. Let us know what the problem is, and how you’d like us to put things right.</w:t>
      </w:r>
    </w:p>
    <w:p w14:paraId="00000009" w14:textId="696715A7" w:rsidR="007371D3" w:rsidRDefault="00907917">
      <w:pPr>
        <w:shd w:val="clear" w:color="auto" w:fill="FFFFFF"/>
        <w:spacing w:after="220"/>
        <w:jc w:val="both"/>
      </w:pPr>
      <w:r>
        <w:t xml:space="preserve">We will acknowledge your email this is usually within </w:t>
      </w:r>
      <w:r>
        <w:rPr>
          <w:lang w:val="en-US"/>
        </w:rPr>
        <w:t xml:space="preserve">Monday to Friday </w:t>
      </w:r>
      <w:r w:rsidR="008D18C6">
        <w:t xml:space="preserve">of receipt although during busy times </w:t>
      </w:r>
      <w:r>
        <w:t>may be longer.</w:t>
      </w:r>
    </w:p>
    <w:p w14:paraId="0000000A" w14:textId="36C70D9E" w:rsidR="007371D3" w:rsidRDefault="008D18C6">
      <w:pPr>
        <w:shd w:val="clear" w:color="auto" w:fill="FFFFFF"/>
        <w:spacing w:after="220"/>
        <w:jc w:val="both"/>
      </w:pPr>
      <w:r>
        <w:t xml:space="preserve">We will then investigate your complaint. This may mean that we will ask you to provide more information, depending on your type of submission. This should take no longer than </w:t>
      </w:r>
      <w:r w:rsidR="00907917">
        <w:rPr>
          <w:lang w:val="en-US"/>
        </w:rPr>
        <w:t xml:space="preserve">14 days </w:t>
      </w:r>
      <w:r>
        <w:t>from the date we receive all relevant information, after which we will respond to you with a resolution.</w:t>
      </w:r>
    </w:p>
    <w:p w14:paraId="0000000B" w14:textId="77777777" w:rsidR="007371D3" w:rsidRDefault="008D18C6">
      <w:pPr>
        <w:shd w:val="clear" w:color="auto" w:fill="FFFFFF"/>
        <w:spacing w:after="220"/>
        <w:rPr>
          <w:b/>
        </w:rPr>
      </w:pPr>
      <w:r>
        <w:rPr>
          <w:b/>
        </w:rPr>
        <w:t>STILL NOT HAPPY?</w:t>
      </w:r>
    </w:p>
    <w:p w14:paraId="0000000C" w14:textId="77777777" w:rsidR="007371D3" w:rsidRDefault="008D18C6">
      <w:pPr>
        <w:shd w:val="clear" w:color="auto" w:fill="FFFFFF"/>
        <w:spacing w:after="220"/>
      </w:pPr>
      <w:r>
        <w:t>If you’re still not happy, you can take your complaint to the Property Investors Mediation Service (PIMS).</w:t>
      </w:r>
    </w:p>
    <w:p w14:paraId="0000000D" w14:textId="77777777" w:rsidR="007371D3" w:rsidRDefault="008D18C6">
      <w:pPr>
        <w:shd w:val="clear" w:color="auto" w:fill="FFFFFF"/>
        <w:spacing w:after="220"/>
        <w:jc w:val="both"/>
      </w:pPr>
      <w:r>
        <w:t>If you’re not happy with the response you get – or if we fail to get back to you – you can ask for the PIMS to get involved. They provide mediation for property investors and property entrepreneurs.</w:t>
      </w:r>
    </w:p>
    <w:p w14:paraId="0000000E" w14:textId="77777777" w:rsidR="007371D3" w:rsidRDefault="008D18C6">
      <w:pPr>
        <w:shd w:val="clear" w:color="auto" w:fill="FFFFFF"/>
        <w:spacing w:after="220"/>
      </w:pPr>
      <w:r>
        <w:t>Our membership details are:</w:t>
      </w:r>
    </w:p>
    <w:p w14:paraId="0000000F" w14:textId="76ED23AA" w:rsidR="007371D3" w:rsidRPr="00907917" w:rsidRDefault="00907917">
      <w:pPr>
        <w:shd w:val="clear" w:color="auto" w:fill="FFFFFF"/>
        <w:spacing w:after="220"/>
        <w:rPr>
          <w:highlight w:val="yellow"/>
          <w:lang w:val="en-US"/>
        </w:rPr>
      </w:pPr>
      <w:r>
        <w:t xml:space="preserve">Name – </w:t>
      </w:r>
      <w:proofErr w:type="spellStart"/>
      <w:r>
        <w:rPr>
          <w:lang w:val="en-US"/>
        </w:rPr>
        <w:t>Dariy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Skatchkov</w:t>
      </w:r>
      <w:proofErr w:type="spellEnd"/>
    </w:p>
    <w:p w14:paraId="00000010" w14:textId="25C36CB3" w:rsidR="007371D3" w:rsidRDefault="00907917">
      <w:pPr>
        <w:shd w:val="clear" w:color="auto" w:fill="FFFFFF"/>
        <w:spacing w:after="220"/>
      </w:pPr>
      <w:r>
        <w:t>Membership Number - 107705</w:t>
      </w:r>
      <w:r w:rsidR="008D18C6">
        <w:rPr>
          <w:highlight w:val="yellow"/>
        </w:rPr>
        <w:t xml:space="preserve"> </w:t>
      </w:r>
    </w:p>
    <w:p w14:paraId="00000011" w14:textId="77777777" w:rsidR="007371D3" w:rsidRDefault="008D18C6">
      <w:pPr>
        <w:shd w:val="clear" w:color="auto" w:fill="FFFFFF"/>
        <w:spacing w:after="220"/>
      </w:pPr>
      <w:r>
        <w:t xml:space="preserve">Visit </w:t>
      </w:r>
      <w:hyperlink r:id="rId4">
        <w:r>
          <w:rPr>
            <w:color w:val="1155CC"/>
            <w:u w:val="single"/>
          </w:rPr>
          <w:t>www.thepims.co.uk</w:t>
        </w:r>
      </w:hyperlink>
      <w:r>
        <w:t xml:space="preserve"> to raise a complaint.</w:t>
      </w:r>
      <w:bookmarkStart w:id="0" w:name="_GoBack"/>
      <w:bookmarkEnd w:id="0"/>
    </w:p>
    <w:sectPr w:rsidR="007371D3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D3"/>
    <w:rsid w:val="007371D3"/>
    <w:rsid w:val="008D18C6"/>
    <w:rsid w:val="009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5D24"/>
  <w15:docId w15:val="{2A7B6056-19C5-488F-8841-99708085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pi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2025-02-25T13:24:00Z</dcterms:created>
  <dcterms:modified xsi:type="dcterms:W3CDTF">2025-02-25T13:28:00Z</dcterms:modified>
</cp:coreProperties>
</file>